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2D" w:rsidRPr="00B54417" w:rsidRDefault="00B81F76" w:rsidP="00B54417">
      <w:pPr>
        <w:jc w:val="both"/>
        <w:rPr>
          <w:noProof/>
          <w:lang w:eastAsia="fi-FI"/>
        </w:rPr>
      </w:pPr>
      <w:r>
        <w:rPr>
          <w:rFonts w:ascii="Helv" w:hAnsi="Helv" w:cs="Helv"/>
          <w:color w:val="000000"/>
          <w:sz w:val="20"/>
          <w:szCs w:val="20"/>
        </w:rPr>
        <w:t>JPR</w:t>
      </w:r>
      <w:r w:rsidR="00C2752D">
        <w:rPr>
          <w:rFonts w:ascii="Helv" w:hAnsi="Helv" w:cs="Helv"/>
          <w:color w:val="000000"/>
          <w:sz w:val="20"/>
          <w:szCs w:val="20"/>
        </w:rPr>
        <w:t xml:space="preserve"> </w:t>
      </w:r>
      <w:bookmarkStart w:id="0" w:name="_GoBack"/>
      <w:bookmarkEnd w:id="0"/>
      <w:proofErr w:type="spellStart"/>
      <w:proofErr w:type="gramStart"/>
      <w:r w:rsidR="00C2752D">
        <w:rPr>
          <w:rFonts w:ascii="Helv" w:hAnsi="Helv" w:cs="Helv"/>
          <w:color w:val="000000"/>
          <w:sz w:val="20"/>
          <w:szCs w:val="20"/>
        </w:rPr>
        <w:t>ak</w:t>
      </w:r>
      <w:proofErr w:type="spellEnd"/>
      <w:r w:rsidR="00C2752D">
        <w:rPr>
          <w:rFonts w:ascii="Helv" w:hAnsi="Helv" w:cs="Helv"/>
          <w:color w:val="000000"/>
          <w:sz w:val="20"/>
          <w:szCs w:val="20"/>
        </w:rPr>
        <w:t xml:space="preserve"> </w:t>
      </w:r>
      <w:r w:rsidR="00C2752D"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  <w:r w:rsidR="00B54417" w:rsidRPr="00B54417">
        <w:rPr>
          <w:rFonts w:ascii="Helv" w:hAnsi="Helv" w:cs="Helv"/>
          <w:bCs/>
          <w:sz w:val="20"/>
          <w:szCs w:val="20"/>
        </w:rPr>
        <w:t>MU</w:t>
      </w:r>
      <w:proofErr w:type="gramEnd"/>
      <w:r w:rsidR="00B54417" w:rsidRPr="00B54417">
        <w:rPr>
          <w:rFonts w:ascii="Helv" w:hAnsi="Helv" w:cs="Helv"/>
          <w:bCs/>
          <w:sz w:val="20"/>
          <w:szCs w:val="20"/>
        </w:rPr>
        <w:t>698</w:t>
      </w:r>
      <w:r w:rsidR="00C2752D" w:rsidRPr="00B54417">
        <w:rPr>
          <w:rFonts w:ascii="Helv" w:hAnsi="Helv" w:cs="Helv"/>
          <w:bCs/>
          <w:sz w:val="20"/>
          <w:szCs w:val="20"/>
        </w:rPr>
        <w:t xml:space="preserve"> </w:t>
      </w:r>
      <w:r w:rsidR="00B54417">
        <w:rPr>
          <w:rFonts w:ascii="Helv" w:hAnsi="Helv" w:cs="Helv"/>
          <w:color w:val="000000"/>
          <w:sz w:val="20"/>
          <w:szCs w:val="20"/>
        </w:rPr>
        <w:t>KIINTEISTÖJEN TILAPÄINEN KÄYTTÄMINEN PUOLUSTUSVOIMIEN SOTILAALLISEEN HARJOITUSTOIMINTAAN JÄÄKÄRIPRIKAATIN JOHTAMASSA RYSKE124 TAISTELUHARJOITUKSESSA</w:t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B54417">
        <w:rPr>
          <w:rFonts w:ascii="Helv" w:hAnsi="Helv" w:cs="Helv"/>
          <w:color w:val="000000"/>
          <w:sz w:val="20"/>
          <w:szCs w:val="20"/>
        </w:rPr>
        <w:tab/>
      </w:r>
      <w:r w:rsidR="00C2752D">
        <w:rPr>
          <w:noProof/>
          <w:lang w:eastAsia="fi-FI"/>
        </w:rPr>
        <w:t>Liite</w:t>
      </w:r>
      <w:r w:rsidR="00B54417">
        <w:rPr>
          <w:noProof/>
          <w:lang w:eastAsia="fi-FI"/>
        </w:rPr>
        <w:t xml:space="preserve"> 1</w:t>
      </w:r>
    </w:p>
    <w:p w:rsidR="004449BA" w:rsidRDefault="006621D0">
      <w:r w:rsidRPr="006621D0">
        <w:rPr>
          <w:noProof/>
        </w:rPr>
        <w:drawing>
          <wp:inline distT="0" distB="0" distL="0" distR="0" wp14:anchorId="527BAAF9" wp14:editId="536759F2">
            <wp:extent cx="6096528" cy="342929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9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2D"/>
    <w:rsid w:val="004449BA"/>
    <w:rsid w:val="006621D0"/>
    <w:rsid w:val="00B54417"/>
    <w:rsid w:val="00B81F76"/>
    <w:rsid w:val="00C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D89F"/>
  <w15:chartTrackingRefBased/>
  <w15:docId w15:val="{829B00B6-57FF-4AE6-8FB3-462AAA1D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Valtori TUVE-yksikkö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Tuomas PV KARPR</dc:creator>
  <cp:keywords/>
  <dc:description/>
  <cp:lastModifiedBy>Sverloff Jarmo PV JPR</cp:lastModifiedBy>
  <cp:revision>4</cp:revision>
  <dcterms:created xsi:type="dcterms:W3CDTF">2022-10-12T14:49:00Z</dcterms:created>
  <dcterms:modified xsi:type="dcterms:W3CDTF">2024-01-10T10:26:00Z</dcterms:modified>
</cp:coreProperties>
</file>